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0FF" w:rsidRPr="003970FF" w:rsidRDefault="008632C7" w:rsidP="003970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  <w:r w:rsidR="003970FF">
        <w:rPr>
          <w:rFonts w:ascii="Times New Roman" w:hAnsi="Times New Roman" w:cs="Times New Roman"/>
          <w:sz w:val="28"/>
          <w:szCs w:val="28"/>
        </w:rPr>
        <w:t xml:space="preserve"> </w:t>
      </w:r>
      <w:r w:rsidRPr="003970FF">
        <w:rPr>
          <w:rFonts w:ascii="Times New Roman" w:hAnsi="Times New Roman" w:cs="Times New Roman"/>
          <w:sz w:val="28"/>
          <w:szCs w:val="28"/>
        </w:rPr>
        <w:t xml:space="preserve">на участие в </w:t>
      </w:r>
    </w:p>
    <w:p w:rsidR="003970FF" w:rsidRPr="003970FF" w:rsidRDefault="003970FF" w:rsidP="003970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be-BY"/>
        </w:rPr>
      </w:pPr>
      <w:r w:rsidRPr="003970FF">
        <w:rPr>
          <w:rFonts w:ascii="Times New Roman" w:hAnsi="Times New Roman" w:cs="Times New Roman"/>
          <w:b/>
          <w:sz w:val="32"/>
          <w:szCs w:val="28"/>
          <w:lang w:val="be-BY"/>
        </w:rPr>
        <w:t>I Международных Паскевичских чтениях в Гомеле</w:t>
      </w:r>
    </w:p>
    <w:p w:rsidR="003970FF" w:rsidRPr="003970FF" w:rsidRDefault="003970FF" w:rsidP="003970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3970FF">
        <w:rPr>
          <w:rFonts w:ascii="Times New Roman" w:hAnsi="Times New Roman" w:cs="Times New Roman"/>
          <w:b/>
          <w:i/>
          <w:sz w:val="28"/>
          <w:szCs w:val="28"/>
          <w:lang w:val="be-BY"/>
        </w:rPr>
        <w:t>21-22 ноября 2019 года</w:t>
      </w:r>
    </w:p>
    <w:p w:rsidR="008632C7" w:rsidRDefault="008632C7" w:rsidP="00863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3114"/>
        <w:gridCol w:w="6096"/>
      </w:tblGrid>
      <w:tr w:rsidR="008632C7" w:rsidTr="00410A51">
        <w:tc>
          <w:tcPr>
            <w:tcW w:w="3114" w:type="dxa"/>
          </w:tcPr>
          <w:p w:rsidR="008632C7" w:rsidRDefault="008632C7" w:rsidP="00410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6096" w:type="dxa"/>
          </w:tcPr>
          <w:p w:rsidR="008632C7" w:rsidRPr="00D409C1" w:rsidRDefault="008632C7" w:rsidP="00410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2C7" w:rsidTr="00410A51">
        <w:tc>
          <w:tcPr>
            <w:tcW w:w="3114" w:type="dxa"/>
          </w:tcPr>
          <w:p w:rsidR="008632C7" w:rsidRDefault="008632C7" w:rsidP="00410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Имя, отчество (полностью)</w:t>
            </w:r>
          </w:p>
        </w:tc>
        <w:tc>
          <w:tcPr>
            <w:tcW w:w="6096" w:type="dxa"/>
          </w:tcPr>
          <w:p w:rsidR="008632C7" w:rsidRPr="00D409C1" w:rsidRDefault="008632C7" w:rsidP="00410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2C7" w:rsidTr="00410A51">
        <w:tc>
          <w:tcPr>
            <w:tcW w:w="3114" w:type="dxa"/>
          </w:tcPr>
          <w:p w:rsidR="008632C7" w:rsidRDefault="008632C7" w:rsidP="00410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Страна, город (населенный пункт), область</w:t>
            </w:r>
          </w:p>
        </w:tc>
        <w:tc>
          <w:tcPr>
            <w:tcW w:w="6096" w:type="dxa"/>
          </w:tcPr>
          <w:p w:rsidR="008632C7" w:rsidRPr="00D409C1" w:rsidRDefault="008632C7" w:rsidP="00410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2C7" w:rsidTr="00410A51">
        <w:tc>
          <w:tcPr>
            <w:tcW w:w="3114" w:type="dxa"/>
          </w:tcPr>
          <w:p w:rsidR="008632C7" w:rsidRPr="00814C6D" w:rsidRDefault="008632C7" w:rsidP="00410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работы, индекс, почтовый адрес, рабочий (мобильный) телефоны, факс,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814C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6096" w:type="dxa"/>
          </w:tcPr>
          <w:p w:rsidR="008632C7" w:rsidRPr="00681B04" w:rsidRDefault="008632C7" w:rsidP="00410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2C7" w:rsidTr="00410A51">
        <w:tc>
          <w:tcPr>
            <w:tcW w:w="3114" w:type="dxa"/>
          </w:tcPr>
          <w:p w:rsidR="008632C7" w:rsidRDefault="008632C7" w:rsidP="00410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(полностью)</w:t>
            </w:r>
          </w:p>
        </w:tc>
        <w:tc>
          <w:tcPr>
            <w:tcW w:w="6096" w:type="dxa"/>
          </w:tcPr>
          <w:p w:rsidR="008632C7" w:rsidRPr="00D409C1" w:rsidRDefault="008632C7" w:rsidP="00410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2C7" w:rsidTr="00410A51">
        <w:tc>
          <w:tcPr>
            <w:tcW w:w="3114" w:type="dxa"/>
          </w:tcPr>
          <w:p w:rsidR="008632C7" w:rsidRDefault="008632C7" w:rsidP="00410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степень, звание</w:t>
            </w:r>
          </w:p>
        </w:tc>
        <w:tc>
          <w:tcPr>
            <w:tcW w:w="6096" w:type="dxa"/>
          </w:tcPr>
          <w:p w:rsidR="008632C7" w:rsidRPr="00D409C1" w:rsidRDefault="008632C7" w:rsidP="00410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2C7" w:rsidTr="00410A51">
        <w:tc>
          <w:tcPr>
            <w:tcW w:w="3114" w:type="dxa"/>
          </w:tcPr>
          <w:p w:rsidR="008632C7" w:rsidRPr="0009665D" w:rsidRDefault="008632C7" w:rsidP="00410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D">
              <w:rPr>
                <w:rFonts w:ascii="Times New Roman" w:hAnsi="Times New Roman" w:cs="Times New Roman"/>
                <w:sz w:val="28"/>
                <w:szCs w:val="28"/>
              </w:rPr>
              <w:t>Ф.И.О. /полностью/, контактные данные руководителя (должность, телефон, факс, почтовый адрес, индекс) – при необходимости оформления вызова через вышестоящую структуру</w:t>
            </w:r>
          </w:p>
        </w:tc>
        <w:tc>
          <w:tcPr>
            <w:tcW w:w="6096" w:type="dxa"/>
          </w:tcPr>
          <w:p w:rsidR="008632C7" w:rsidRPr="008067CC" w:rsidRDefault="008632C7" w:rsidP="00410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2C7" w:rsidTr="00410A51">
        <w:tc>
          <w:tcPr>
            <w:tcW w:w="3114" w:type="dxa"/>
          </w:tcPr>
          <w:p w:rsidR="008632C7" w:rsidRPr="002776C3" w:rsidRDefault="008632C7" w:rsidP="00410A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участия</w:t>
            </w:r>
          </w:p>
        </w:tc>
        <w:tc>
          <w:tcPr>
            <w:tcW w:w="6096" w:type="dxa"/>
          </w:tcPr>
          <w:p w:rsidR="008632C7" w:rsidRPr="008067CC" w:rsidRDefault="008632C7" w:rsidP="00410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2C7" w:rsidTr="00410A51">
        <w:tc>
          <w:tcPr>
            <w:tcW w:w="3114" w:type="dxa"/>
          </w:tcPr>
          <w:p w:rsidR="008632C7" w:rsidRDefault="008632C7" w:rsidP="00410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доклада или сообщения</w:t>
            </w:r>
          </w:p>
        </w:tc>
        <w:tc>
          <w:tcPr>
            <w:tcW w:w="6096" w:type="dxa"/>
          </w:tcPr>
          <w:p w:rsidR="008632C7" w:rsidRDefault="008632C7" w:rsidP="00410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2C7" w:rsidTr="00410A51">
        <w:tc>
          <w:tcPr>
            <w:tcW w:w="3114" w:type="dxa"/>
          </w:tcPr>
          <w:p w:rsidR="008632C7" w:rsidRPr="0009665D" w:rsidRDefault="008632C7" w:rsidP="00410A51">
            <w:pPr>
              <w:pStyle w:val="3"/>
              <w:jc w:val="both"/>
              <w:outlineLvl w:val="2"/>
              <w:rPr>
                <w:b w:val="0"/>
                <w:sz w:val="28"/>
                <w:szCs w:val="28"/>
              </w:rPr>
            </w:pPr>
            <w:r w:rsidRPr="0009665D">
              <w:rPr>
                <w:b w:val="0"/>
                <w:sz w:val="28"/>
                <w:szCs w:val="28"/>
              </w:rPr>
              <w:t xml:space="preserve">Гостиница </w:t>
            </w:r>
          </w:p>
          <w:p w:rsidR="008632C7" w:rsidRPr="0009665D" w:rsidRDefault="008632C7" w:rsidP="00410A51">
            <w:pPr>
              <w:pStyle w:val="3"/>
              <w:jc w:val="both"/>
              <w:outlineLvl w:val="2"/>
              <w:rPr>
                <w:b w:val="0"/>
                <w:i/>
                <w:sz w:val="28"/>
                <w:szCs w:val="28"/>
              </w:rPr>
            </w:pPr>
            <w:r w:rsidRPr="0009665D">
              <w:rPr>
                <w:b w:val="0"/>
                <w:i/>
                <w:sz w:val="28"/>
                <w:szCs w:val="28"/>
              </w:rPr>
              <w:t>(нужное выделить)</w:t>
            </w:r>
          </w:p>
        </w:tc>
        <w:tc>
          <w:tcPr>
            <w:tcW w:w="6096" w:type="dxa"/>
          </w:tcPr>
          <w:p w:rsidR="008632C7" w:rsidRDefault="008632C7" w:rsidP="00410A5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D">
              <w:rPr>
                <w:rFonts w:ascii="Times New Roman" w:hAnsi="Times New Roman" w:cs="Times New Roman"/>
                <w:sz w:val="28"/>
                <w:szCs w:val="28"/>
              </w:rPr>
              <w:t>нужна</w:t>
            </w:r>
          </w:p>
          <w:p w:rsidR="008632C7" w:rsidRPr="0009665D" w:rsidRDefault="008632C7" w:rsidP="00410A5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D">
              <w:rPr>
                <w:rFonts w:ascii="Times New Roman" w:hAnsi="Times New Roman" w:cs="Times New Roman"/>
                <w:sz w:val="28"/>
                <w:szCs w:val="28"/>
              </w:rPr>
              <w:t>не нужна</w:t>
            </w:r>
          </w:p>
        </w:tc>
      </w:tr>
      <w:tr w:rsidR="008632C7" w:rsidTr="00410A51">
        <w:tc>
          <w:tcPr>
            <w:tcW w:w="3114" w:type="dxa"/>
          </w:tcPr>
          <w:p w:rsidR="008632C7" w:rsidRPr="0009665D" w:rsidRDefault="008632C7" w:rsidP="00410A51">
            <w:pPr>
              <w:pStyle w:val="3"/>
              <w:jc w:val="left"/>
              <w:outlineLvl w:val="2"/>
              <w:rPr>
                <w:b w:val="0"/>
                <w:sz w:val="28"/>
                <w:szCs w:val="28"/>
              </w:rPr>
            </w:pPr>
            <w:r w:rsidRPr="0009665D">
              <w:rPr>
                <w:b w:val="0"/>
                <w:sz w:val="28"/>
                <w:szCs w:val="28"/>
              </w:rPr>
              <w:t>Сроки проживания</w:t>
            </w:r>
          </w:p>
        </w:tc>
        <w:tc>
          <w:tcPr>
            <w:tcW w:w="6096" w:type="dxa"/>
          </w:tcPr>
          <w:p w:rsidR="008632C7" w:rsidRPr="0009665D" w:rsidRDefault="008632C7" w:rsidP="00410A51">
            <w:pPr>
              <w:pStyle w:val="3"/>
              <w:outlineLvl w:val="2"/>
              <w:rPr>
                <w:sz w:val="28"/>
                <w:szCs w:val="28"/>
              </w:rPr>
            </w:pPr>
          </w:p>
          <w:p w:rsidR="008632C7" w:rsidRPr="0009665D" w:rsidRDefault="008632C7" w:rsidP="00410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2C7" w:rsidTr="00410A51">
        <w:tc>
          <w:tcPr>
            <w:tcW w:w="3114" w:type="dxa"/>
          </w:tcPr>
          <w:p w:rsidR="008632C7" w:rsidRDefault="008632C7" w:rsidP="00410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Необходимые технические средства для выступления</w:t>
            </w:r>
          </w:p>
        </w:tc>
        <w:tc>
          <w:tcPr>
            <w:tcW w:w="6096" w:type="dxa"/>
          </w:tcPr>
          <w:p w:rsidR="008632C7" w:rsidRDefault="008632C7" w:rsidP="00410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32C7" w:rsidRPr="00814C6D" w:rsidRDefault="008632C7" w:rsidP="00863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32C7" w:rsidRDefault="008632C7" w:rsidP="008632C7"/>
    <w:p w:rsidR="00C11C1B" w:rsidRDefault="00C11C1B"/>
    <w:sectPr w:rsidR="00C11C1B" w:rsidSect="00FA7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444EF"/>
    <w:multiLevelType w:val="hybridMultilevel"/>
    <w:tmpl w:val="A45A8F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676F0"/>
    <w:rsid w:val="003970FF"/>
    <w:rsid w:val="005346F2"/>
    <w:rsid w:val="008632C7"/>
    <w:rsid w:val="00C11C1B"/>
    <w:rsid w:val="00F676F0"/>
    <w:rsid w:val="00FA7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C7"/>
    <w:pPr>
      <w:spacing w:after="160" w:line="259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3">
    <w:name w:val="heading 3"/>
    <w:basedOn w:val="a"/>
    <w:next w:val="a"/>
    <w:link w:val="30"/>
    <w:qFormat/>
    <w:rsid w:val="008632C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632C7"/>
    <w:rPr>
      <w:rFonts w:eastAsia="Times New Roman"/>
      <w:b/>
      <w:color w:val="auto"/>
      <w:sz w:val="24"/>
      <w:szCs w:val="20"/>
      <w:lang w:eastAsia="ru-RU"/>
    </w:rPr>
  </w:style>
  <w:style w:type="table" w:styleId="a3">
    <w:name w:val="Table Grid"/>
    <w:basedOn w:val="a1"/>
    <w:uiPriority w:val="39"/>
    <w:rsid w:val="008632C7"/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632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be-BY" w:eastAsia="ru-RU"/>
    </w:rPr>
  </w:style>
  <w:style w:type="character" w:customStyle="1" w:styleId="a5">
    <w:name w:val="Основной текст Знак"/>
    <w:basedOn w:val="a0"/>
    <w:link w:val="a4"/>
    <w:rsid w:val="008632C7"/>
    <w:rPr>
      <w:rFonts w:eastAsia="Times New Roman"/>
      <w:b/>
      <w:color w:val="auto"/>
      <w:szCs w:val="20"/>
      <w:lang w:val="be-BY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dcterms:created xsi:type="dcterms:W3CDTF">2019-04-30T05:43:00Z</dcterms:created>
  <dcterms:modified xsi:type="dcterms:W3CDTF">2019-04-30T05:43:00Z</dcterms:modified>
</cp:coreProperties>
</file>